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山西大学2021——2022学年学生社团年审合格社团名单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坞城校区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670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序  号</w:t>
            </w:r>
          </w:p>
        </w:tc>
        <w:tc>
          <w:tcPr>
            <w:tcW w:w="2152" w:type="pct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业务指导单位</w:t>
            </w:r>
          </w:p>
        </w:tc>
        <w:tc>
          <w:tcPr>
            <w:tcW w:w="1913" w:type="pct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152" w:type="pct"/>
            <w:vMerge w:val="restart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tabs>
                <w:tab w:val="left" w:pos="2558"/>
              </w:tabs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文学院</w:t>
            </w:r>
          </w:p>
        </w:tc>
        <w:tc>
          <w:tcPr>
            <w:tcW w:w="191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北国诗社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152" w:type="pct"/>
            <w:vMerge w:val="continue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演讲与口才协会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152" w:type="pct"/>
            <w:vMerge w:val="continue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民俗与非遗学社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2152" w:type="pct"/>
            <w:vMerge w:val="continue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四季邮局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2152" w:type="pct"/>
            <w:vMerge w:val="continue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竹韵声配剧社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2152" w:type="pct"/>
            <w:vMerge w:val="continue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微博协会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2152" w:type="pct"/>
            <w:vMerge w:val="restart"/>
            <w:vAlign w:val="center"/>
          </w:tcPr>
          <w:p>
            <w:pPr>
              <w:tabs>
                <w:tab w:val="left" w:pos="2746"/>
              </w:tabs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历史文化学院</w:t>
            </w:r>
          </w:p>
        </w:tc>
        <w:tc>
          <w:tcPr>
            <w:tcW w:w="191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文物爱好者协会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2152" w:type="pct"/>
            <w:vMerge w:val="continue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羽林汉学社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2152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哲学社会学学院</w:t>
            </w:r>
          </w:p>
        </w:tc>
        <w:tc>
          <w:tcPr>
            <w:tcW w:w="191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哲学研究社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215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传统手工艺制作社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11</w:t>
            </w:r>
          </w:p>
        </w:tc>
        <w:tc>
          <w:tcPr>
            <w:tcW w:w="215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印象刀画协会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12</w:t>
            </w:r>
          </w:p>
        </w:tc>
        <w:tc>
          <w:tcPr>
            <w:tcW w:w="2152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政治与公共管理学院</w:t>
            </w:r>
          </w:p>
        </w:tc>
        <w:tc>
          <w:tcPr>
            <w:tcW w:w="19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青年时政协会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13</w:t>
            </w:r>
          </w:p>
        </w:tc>
        <w:tc>
          <w:tcPr>
            <w:tcW w:w="215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红枫志愿者协会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14</w:t>
            </w:r>
          </w:p>
        </w:tc>
        <w:tc>
          <w:tcPr>
            <w:tcW w:w="215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乒乓球协会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2152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  <w:tc>
          <w:tcPr>
            <w:tcW w:w="19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法语协会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16</w:t>
            </w:r>
          </w:p>
        </w:tc>
        <w:tc>
          <w:tcPr>
            <w:tcW w:w="215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韩语协会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17</w:t>
            </w:r>
          </w:p>
        </w:tc>
        <w:tc>
          <w:tcPr>
            <w:tcW w:w="215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日语协会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3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18</w:t>
            </w:r>
          </w:p>
        </w:tc>
        <w:tc>
          <w:tcPr>
            <w:tcW w:w="215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91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W.E英语社</w:t>
            </w:r>
          </w:p>
        </w:tc>
      </w:tr>
    </w:tbl>
    <w:p/>
    <w:p>
      <w:pPr>
        <w:jc w:val="center"/>
        <w:rPr>
          <w:rFonts w:asciiTheme="minorEastAsia" w:hAnsiTheme="minorEastAsia" w:cstheme="minorEastAsia"/>
          <w:sz w:val="28"/>
          <w:szCs w:val="28"/>
        </w:rPr>
        <w:sectPr>
          <w:pgSz w:w="11906" w:h="16838"/>
          <w:pgMar w:top="1021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574"/>
        <w:gridCol w:w="317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19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教育科学学院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心理协会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20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教育知行社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21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KAB创业俱乐部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22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说唱爱好者协会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23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初民学院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电脑爱好者协会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24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美食美客协会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25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青年国学社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26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科学学院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1+1 数模实践者协会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27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桥牌协会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28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魔方协会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29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计算机与信息技术学院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开源软件协会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30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物理电子工程学院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天文协会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31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电子爱好者协会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32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棋牌协会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33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化学化工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学院</w:t>
            </w:r>
            <w:bookmarkStart w:id="0" w:name="_GoBack"/>
            <w:bookmarkEnd w:id="0"/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化学爱好者协会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34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草木青学社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35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科幻协会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36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皓月桌游协会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37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  <w:p>
            <w:pPr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体育学院</w:t>
            </w: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创晋社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38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含笑瑜伽社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39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花样跳绳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40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射箭协会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41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健美操协会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42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跆拳道协会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43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羽毛球协会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44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橄榄球协会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45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鞭杆防身社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46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悦行动素质拓展社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47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挽弓社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48</w:t>
            </w:r>
          </w:p>
        </w:tc>
        <w:tc>
          <w:tcPr>
            <w:tcW w:w="3574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龙狮协会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49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音乐学院</w:t>
            </w: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Au沸舞蹈协会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50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吉他协会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51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梦之航话剧社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52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音乐爱好者协会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晋剧艺术传承社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美术学院</w:t>
            </w: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摄影协会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翎动漫影视协会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7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兰亭书画协会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招生就业处</w:t>
            </w: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就业创业协会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党委办公室 校长办公室</w:t>
            </w: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自行车协会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山西大学武装部</w:t>
            </w: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军事协会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</w:trPr>
        <w:tc>
          <w:tcPr>
            <w:tcW w:w="155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6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3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青少年体育俱乐部</w:t>
            </w:r>
          </w:p>
        </w:tc>
        <w:tc>
          <w:tcPr>
            <w:tcW w:w="31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轮滑社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大东关校区</w:t>
      </w:r>
    </w:p>
    <w:tbl>
      <w:tblPr>
        <w:tblStyle w:val="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51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序  号</w:t>
            </w:r>
          </w:p>
        </w:tc>
        <w:tc>
          <w:tcPr>
            <w:tcW w:w="35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业务指导单位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1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电力与建筑学院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建筑协会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1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英语俱乐部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1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天下暖通协会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1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实验设备维护与创新协会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1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航模协会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1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电气协会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数学协会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12" w:type="dxa"/>
            <w:vMerge w:val="continue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演讲与口才协会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女子篮球协会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乒乓球爱好者协会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11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华林精武协会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12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翰墨书画美协会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13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电竞协会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14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军乐团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15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暖烛志愿者联盟协会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16</w:t>
            </w:r>
          </w:p>
        </w:tc>
        <w:tc>
          <w:tcPr>
            <w:tcW w:w="35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自动化与软件学院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自动化与软件学院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自动化协会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17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人工智能与软件应用协会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18</w:t>
            </w:r>
          </w:p>
        </w:tc>
        <w:tc>
          <w:tcPr>
            <w:tcW w:w="351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学生创业中心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675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19</w:t>
            </w:r>
          </w:p>
        </w:tc>
        <w:tc>
          <w:tcPr>
            <w:tcW w:w="36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自动化与软件学院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眺望单车协会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20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Kicker滑板社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21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羽毛球协会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22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无与“轮”比轮滑协会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23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艺卉舞蹈社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24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交谊舞协会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25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face手工社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26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Sado漫研社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27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音乐协会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28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贤谈吉他协会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29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彩虹行动志愿者协会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30</w:t>
            </w:r>
          </w:p>
        </w:tc>
        <w:tc>
          <w:tcPr>
            <w:tcW w:w="36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物理电子工程学院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天文协会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31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桥牌协会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32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棋牌协会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33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教务处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教务管理实践组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34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山西大学就业指导中心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就业服务协会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35</w:t>
            </w:r>
          </w:p>
        </w:tc>
        <w:tc>
          <w:tcPr>
            <w:tcW w:w="36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体育学院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排球协会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36</w:t>
            </w:r>
          </w:p>
        </w:tc>
        <w:tc>
          <w:tcPr>
            <w:tcW w:w="3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毽球协会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37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文学院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竹韵声配剧社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38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现代教育技术学院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计算机与网络技术协会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东山校区</w:t>
      </w:r>
    </w:p>
    <w:tbl>
      <w:tblPr>
        <w:tblStyle w:val="5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576"/>
        <w:gridCol w:w="3182"/>
        <w:gridCol w:w="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序  号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</w:rPr>
              <w:t>业务指导单位</w:t>
            </w:r>
          </w:p>
        </w:tc>
        <w:tc>
          <w:tcPr>
            <w:tcW w:w="31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社团名称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生命科学学院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皓月桌游协会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7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棉花公益社团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5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7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草木青学社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7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科幻协会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文学院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民俗与非遗学社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76" w:type="dxa"/>
            <w:vMerge w:val="continue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演讲与口才协会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19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法学院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模拟法庭协会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19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法之信仰同行社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3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清风社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64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说唱爱好者协会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爱的港湾共建会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初民学院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电脑爱好者俱乐部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39" w:hRule="exact"/>
        </w:trPr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物理电子工程学院</w:t>
            </w:r>
          </w:p>
        </w:tc>
        <w:tc>
          <w:tcPr>
            <w:tcW w:w="31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天文协会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02" w:hRule="exact"/>
        </w:trPr>
        <w:tc>
          <w:tcPr>
            <w:tcW w:w="1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音乐学院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吉他协会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37" w:hRule="exact"/>
        </w:trPr>
        <w:tc>
          <w:tcPr>
            <w:tcW w:w="15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AU沸街舞社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92" w:tblpY="347"/>
        <w:tblOverlap w:val="never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3576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体育学院</w:t>
            </w:r>
          </w:p>
        </w:tc>
        <w:tc>
          <w:tcPr>
            <w:tcW w:w="31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羽毛球协会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花样跳绳社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创晋社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环境与资源学院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棋牌协会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35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政治与公共管理学院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乒乓球协会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红枫志愿者协会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中华茶艺传承协会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大学生互助会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山西大学乡村振兴研究院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三晋乡村振兴支农研学会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外国语学院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韩语协会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党委办公室 校长办公室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自行车协会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教育科学学院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教育知行社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历史文化学院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羽林汉学社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/>
                <w:sz w:val="28"/>
                <w:szCs w:val="28"/>
              </w:rPr>
              <w:t>29</w:t>
            </w:r>
          </w:p>
        </w:tc>
        <w:tc>
          <w:tcPr>
            <w:tcW w:w="3576" w:type="dxa"/>
            <w:vMerge w:val="restart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哲学社会学学院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传统手工艺制作社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0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印象刀画协会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31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青少年俱乐部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轮滑社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32</w:t>
            </w:r>
          </w:p>
        </w:tc>
        <w:tc>
          <w:tcPr>
            <w:tcW w:w="35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美术学院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翎动漫影视协会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33</w:t>
            </w:r>
          </w:p>
        </w:tc>
        <w:tc>
          <w:tcPr>
            <w:tcW w:w="3576" w:type="dxa"/>
            <w:vMerge w:val="restart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经济与管理学院</w:t>
            </w:r>
          </w:p>
          <w:p>
            <w:pPr>
              <w:wordWrap w:val="0"/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KAB创业俱乐部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34</w:t>
            </w:r>
          </w:p>
        </w:tc>
        <w:tc>
          <w:tcPr>
            <w:tcW w:w="35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美食美客协会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55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35</w:t>
            </w:r>
          </w:p>
        </w:tc>
        <w:tc>
          <w:tcPr>
            <w:tcW w:w="3576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数学科学学院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182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桥牌协会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/>
    <w:sectPr>
      <w:type w:val="continuous"/>
      <w:pgSz w:w="11906" w:h="16838"/>
      <w:pgMar w:top="102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ZTNlMWQ1ZWViYjFjYzRlMGU5NzYzOTJhZjRhMzYifQ=="/>
  </w:docVars>
  <w:rsids>
    <w:rsidRoot w:val="011D5672"/>
    <w:rsid w:val="001324E7"/>
    <w:rsid w:val="001F1B54"/>
    <w:rsid w:val="00236F29"/>
    <w:rsid w:val="002F3E79"/>
    <w:rsid w:val="00384C75"/>
    <w:rsid w:val="00447FBC"/>
    <w:rsid w:val="00597904"/>
    <w:rsid w:val="005E46D2"/>
    <w:rsid w:val="007D54CF"/>
    <w:rsid w:val="007F52D6"/>
    <w:rsid w:val="00B96B43"/>
    <w:rsid w:val="00E14229"/>
    <w:rsid w:val="011D5672"/>
    <w:rsid w:val="05CF3D0A"/>
    <w:rsid w:val="06010068"/>
    <w:rsid w:val="0A217068"/>
    <w:rsid w:val="19BC694D"/>
    <w:rsid w:val="2C196632"/>
    <w:rsid w:val="2F334417"/>
    <w:rsid w:val="31F346E8"/>
    <w:rsid w:val="345E4C1F"/>
    <w:rsid w:val="42C4273E"/>
    <w:rsid w:val="523D3EC5"/>
    <w:rsid w:val="59605EB4"/>
    <w:rsid w:val="5B1A029B"/>
    <w:rsid w:val="5B4B7B89"/>
    <w:rsid w:val="7CB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D351-5619-461B-8A73-C90B7B19E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298</Words>
  <Characters>1702</Characters>
  <Lines>14</Lines>
  <Paragraphs>3</Paragraphs>
  <TotalTime>23</TotalTime>
  <ScaleCrop>false</ScaleCrop>
  <LinksUpToDate>false</LinksUpToDate>
  <CharactersWithSpaces>1997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2022-07-01T09:07:00Z</dcterms:created>
  <dc:creator>终不舍。</dc:creator>
  <cp:lastModifiedBy>86152</cp:lastModifiedBy>
  <dcterms:modified xsi:type="dcterms:W3CDTF">2022-07-04T13:00:59Z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C86BF544EE6B439A87114077CC26CFF5</vt:lpwstr>
  </property>
</Properties>
</file>